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7"/>
        <w:gridCol w:w="44"/>
        <w:gridCol w:w="2427"/>
        <w:gridCol w:w="1234"/>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3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4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42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23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11-14-2025</w:t>
            </w:r>
          </w:p>
        </w:tc>
      </w:tr>
      <w:tr>
        <w:trPr/>
        <w:tc>
          <w:tcPr>
            <w:tcW w:w="144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3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6</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998,793</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276,549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242,280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CABLE ONE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12685J105</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565</Words>
  <Characters>2958</Characters>
  <CharactersWithSpaces>3393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